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C35" w:rsidRDefault="00974C35" w:rsidP="00974C35">
      <w:pPr>
        <w:pStyle w:val="Heading2"/>
        <w:shd w:val="clear" w:color="auto" w:fill="FFFFFF"/>
        <w:spacing w:before="0" w:beforeAutospacing="0" w:after="300" w:afterAutospacing="0"/>
        <w:rPr>
          <w:rFonts w:ascii="Arial" w:hAnsi="Arial" w:cs="Arial"/>
          <w:color w:val="161F23"/>
          <w:sz w:val="48"/>
          <w:szCs w:val="48"/>
        </w:rPr>
      </w:pPr>
      <w:bookmarkStart w:id="0" w:name="_GoBack"/>
      <w:r>
        <w:rPr>
          <w:rFonts w:ascii="Arial" w:hAnsi="Arial" w:cs="Arial"/>
          <w:color w:val="161F23"/>
          <w:sz w:val="48"/>
          <w:szCs w:val="48"/>
        </w:rPr>
        <w:t>Sosialisasi Bimtek Digitaliasasi Akademik Bagi Dosen Universitas Medan Area</w:t>
      </w:r>
    </w:p>
    <w:bookmarkEnd w:id="0"/>
    <w:p w:rsidR="00974C35" w:rsidRDefault="00974C35" w:rsidP="00974C35">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Universitas Medan Area mengadakan pelatihan Sosialisasi Bimtek Digitaliasasi Akademik Bagi Dosen di lingkungan Universitas Medan Area, kegiatan ini diadakan pada Selasa 30 Juli 2019 di Gedung Serbaguna</w:t>
      </w:r>
      <w:r>
        <w:rPr>
          <w:rFonts w:ascii="Arial" w:hAnsi="Arial" w:cs="Arial"/>
          <w:color w:val="6D767A"/>
          <w:sz w:val="26"/>
          <w:szCs w:val="26"/>
        </w:rPr>
        <w:br/>
        <w:t>Perpustakaan UMA Jl. Kolam No.1 Medan Estate.</w:t>
      </w:r>
    </w:p>
    <w:p w:rsidR="00974C35" w:rsidRDefault="00974C35" w:rsidP="00974C35">
      <w:pPr>
        <w:pStyle w:val="NormalWeb"/>
        <w:shd w:val="clear" w:color="auto" w:fill="FFFFFF"/>
        <w:spacing w:before="0" w:beforeAutospacing="0" w:after="300" w:afterAutospacing="0"/>
      </w:pPr>
      <w:r>
        <w:rPr>
          <w:rFonts w:ascii="Arial" w:hAnsi="Arial" w:cs="Arial"/>
          <w:color w:val="6D767A"/>
          <w:sz w:val="26"/>
          <w:szCs w:val="26"/>
        </w:rPr>
        <w:t>Kegiatan tersebut dihadiri dan dibuka langsung oleh Rektor Universitas Medan Area Prof. Dr. Dadan Ramdan, M.Eng, M.Sc, Kepala Pusat Data Aplikasi Dan Informasi Ady Satria ST. M.Kom, delegasi PDAI, seluruh dosen di lingkungan Universitas Medan Area dan IT Support fakultas.</w:t>
      </w:r>
      <w:r>
        <w:rPr>
          <w:rFonts w:ascii="Arial" w:hAnsi="Arial" w:cs="Arial"/>
          <w:color w:val="6D767A"/>
          <w:sz w:val="26"/>
          <w:szCs w:val="26"/>
        </w:rPr>
        <w:br/>
      </w:r>
    </w:p>
    <w:p w:rsidR="00974C35" w:rsidRPr="00974C35" w:rsidRDefault="00974C35" w:rsidP="00974C35">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Rektor dalam sambutannya mengatakan profesionalitas dosen dengan serdosnya, bukan dibuktikan sertifikat saja, tapi bertanggung jawab mendidik agar mahasiswa menjadi orang-orang paripurna atau sempurna selain memiliki keahlian,pengetahuan, teknologi, seni dan sikap, dosen wajib memberi pelayanan terbaik kepada mahasiswa, apalagi saat ini UMA tengah melaksanakan proses penerimaan mahasiswa baru TA 2019/2020. Jadi,ungkapnya, yang “dijual” UMA adalah pelayanan akademik dalam proses tersebut," ucap rektor.</w:t>
      </w:r>
    </w:p>
    <w:p w:rsidR="00974C35" w:rsidRDefault="00974C35" w:rsidP="00974C35">
      <w:pPr>
        <w:pStyle w:val="NormalWeb"/>
        <w:shd w:val="clear" w:color="auto" w:fill="FFFFFF"/>
        <w:spacing w:before="0" w:beforeAutospacing="0" w:after="300" w:afterAutospacing="0"/>
      </w:pPr>
      <w:r>
        <w:rPr>
          <w:rFonts w:ascii="Arial" w:hAnsi="Arial" w:cs="Arial"/>
          <w:color w:val="6D767A"/>
          <w:sz w:val="26"/>
          <w:szCs w:val="26"/>
        </w:rPr>
        <w:t>Rektor UMA ini juga mengingatkan seluruh dosen UMA harus memiliki tiga ciri sebagai dosen yang benar. Ciri pertama, katanya, memiliki niatikhlas mengajar yang memang betul-betul panggilan jiwa. Dosen berciri khas dengan punya niat mengajar dan tidak pelit terhadap ilmu yang diajarkannya. Dosen harus ikhlas mengajar membuat mahasiswa lebih pintar Ciri kedua memiliki talenta mengajar, sehingga mahasiswa merasa senang dan nyaman dalam belajar. Dan ciri ketiga, dosen harus mempunya idealisme yang selalu ikut peraturan yang ada. Jika dosen UMA memenuhi tiga ciri tersebut, maka visi UMA untuk menghasilkan lulusan yang inovatif, berkepribadian dan mandiri, akan terwujud,” ucap rektor.</w:t>
      </w:r>
      <w:r>
        <w:rPr>
          <w:rFonts w:ascii="Arial" w:hAnsi="Arial" w:cs="Arial"/>
          <w:color w:val="6D767A"/>
          <w:sz w:val="26"/>
          <w:szCs w:val="26"/>
        </w:rPr>
        <w:br/>
      </w:r>
    </w:p>
    <w:p w:rsidR="00974C35" w:rsidRDefault="00974C35" w:rsidP="00974C35">
      <w:pPr>
        <w:pStyle w:val="NormalWeb"/>
        <w:shd w:val="clear" w:color="auto" w:fill="FFFFFF"/>
        <w:spacing w:before="0" w:beforeAutospacing="0" w:after="300" w:afterAutospacing="0"/>
      </w:pPr>
    </w:p>
    <w:p w:rsidR="00974C35" w:rsidRDefault="00974C35" w:rsidP="00974C35">
      <w:pPr>
        <w:pStyle w:val="NormalWeb"/>
        <w:shd w:val="clear" w:color="auto" w:fill="FFFFFF"/>
        <w:spacing w:before="0" w:beforeAutospacing="0" w:after="300" w:afterAutospacing="0"/>
      </w:pPr>
    </w:p>
    <w:p w:rsidR="00974C35" w:rsidRDefault="00974C35" w:rsidP="00974C35">
      <w:pPr>
        <w:pStyle w:val="NormalWeb"/>
        <w:shd w:val="clear" w:color="auto" w:fill="FFFFFF"/>
        <w:spacing w:before="0" w:beforeAutospacing="0" w:after="300" w:afterAutospacing="0"/>
      </w:pPr>
    </w:p>
    <w:p w:rsidR="00974C35" w:rsidRDefault="00974C35" w:rsidP="00974C35">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lastRenderedPageBreak/>
        <w:t>Sementara itu, Kepala Pusat Data dan Aplikasi Informasi (PDAI) UMA Ady Satria ST, M.Kom menjelaskan tentang lima sistem aplikasi UMA yaitu Webmail, Google Scholar, E-Learning &amp; V-Conference, Blog Dosen dan E-Exam. Disebutkannya, materi itu sudah dilakukan sejak 2015 dengan melakukan pelatihan door to door yakni dari fakultas ke fakultas. Namun berdasarkan instruksi rektor dan yayasan, penyampaian materi seharusnya dilakukan secara bersama dan di waktu yang sama. Kegiatan ini  pertama dilakukan di UMA. PDAI menggunakan lima  aplikasi yang akan digunakan pada semester depan,” kata Ady Satria Kepala PDAI.</w:t>
      </w:r>
    </w:p>
    <w:p w:rsidR="00974C35" w:rsidRDefault="00974C35" w:rsidP="00974C35">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Bimibingan teknis (Bimtek) itu menghadirkan pemateri dari PDAI UMA yakni Imam Wasmawi S.Kom dan Bob Hafiz Tri Raksa ST memaparkan tentang webmail. Lalu, Agung Suharyanto S.Sn M.Si tentang Google Scholar. Kemudian, Bento Aditya Hadibroto S.Kom dan Saiful Azhar S.Kom tentang E-learning and V-Conference.</w:t>
      </w:r>
    </w:p>
    <w:p w:rsidR="00974C35" w:rsidRDefault="00974C35" w:rsidP="00974C35">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Selanjutnya, Ruslan Abdul Gani, Rambe S.Kom dan Tri Buana S.Kom tentang Blog Dosen. Rangga Satya Tarigan ST dan Heri Tri Wibowo S.Kom tentang E-Exam.</w:t>
      </w:r>
    </w:p>
    <w:p w:rsidR="000737BE" w:rsidRPr="00974C35" w:rsidRDefault="000737BE" w:rsidP="00974C35"/>
    <w:sectPr w:rsidR="000737BE" w:rsidRPr="00974C35"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3F7"/>
    <w:multiLevelType w:val="multilevel"/>
    <w:tmpl w:val="482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70B7E"/>
    <w:multiLevelType w:val="multilevel"/>
    <w:tmpl w:val="41F6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05E0D"/>
    <w:multiLevelType w:val="multilevel"/>
    <w:tmpl w:val="A964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6"/>
    <w:rsid w:val="000737BE"/>
    <w:rsid w:val="002404EA"/>
    <w:rsid w:val="00271C26"/>
    <w:rsid w:val="005D29DD"/>
    <w:rsid w:val="00974C35"/>
    <w:rsid w:val="009D5E74"/>
    <w:rsid w:val="009E13AE"/>
    <w:rsid w:val="00E217A6"/>
    <w:rsid w:val="00E2540A"/>
    <w:rsid w:val="00E2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BA35-A5E9-4CFC-8A53-9C55269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paragraph" w:styleId="Heading2">
    <w:name w:val="heading 2"/>
    <w:basedOn w:val="Normal"/>
    <w:link w:val="Heading2Char"/>
    <w:uiPriority w:val="9"/>
    <w:qFormat/>
    <w:rsid w:val="005D2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17A6"/>
    <w:rPr>
      <w:color w:val="0000FF"/>
      <w:u w:val="single"/>
    </w:rPr>
  </w:style>
  <w:style w:type="paragraph" w:customStyle="1" w:styleId="has-text-align-left">
    <w:name w:val="has-text-align-left"/>
    <w:basedOn w:val="Normal"/>
    <w:rsid w:val="009D5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E74"/>
    <w:rPr>
      <w:i/>
      <w:iCs/>
    </w:rPr>
  </w:style>
  <w:style w:type="character" w:styleId="Strong">
    <w:name w:val="Strong"/>
    <w:basedOn w:val="DefaultParagraphFont"/>
    <w:uiPriority w:val="22"/>
    <w:qFormat/>
    <w:rsid w:val="009E1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3729">
      <w:bodyDiv w:val="1"/>
      <w:marLeft w:val="0"/>
      <w:marRight w:val="0"/>
      <w:marTop w:val="0"/>
      <w:marBottom w:val="0"/>
      <w:divBdr>
        <w:top w:val="none" w:sz="0" w:space="0" w:color="auto"/>
        <w:left w:val="none" w:sz="0" w:space="0" w:color="auto"/>
        <w:bottom w:val="none" w:sz="0" w:space="0" w:color="auto"/>
        <w:right w:val="none" w:sz="0" w:space="0" w:color="auto"/>
      </w:divBdr>
    </w:div>
    <w:div w:id="258804247">
      <w:bodyDiv w:val="1"/>
      <w:marLeft w:val="0"/>
      <w:marRight w:val="0"/>
      <w:marTop w:val="0"/>
      <w:marBottom w:val="0"/>
      <w:divBdr>
        <w:top w:val="none" w:sz="0" w:space="0" w:color="auto"/>
        <w:left w:val="none" w:sz="0" w:space="0" w:color="auto"/>
        <w:bottom w:val="none" w:sz="0" w:space="0" w:color="auto"/>
        <w:right w:val="none" w:sz="0" w:space="0" w:color="auto"/>
      </w:divBdr>
      <w:divsChild>
        <w:div w:id="1841852110">
          <w:marLeft w:val="0"/>
          <w:marRight w:val="0"/>
          <w:marTop w:val="0"/>
          <w:marBottom w:val="900"/>
          <w:divBdr>
            <w:top w:val="none" w:sz="0" w:space="0" w:color="auto"/>
            <w:left w:val="none" w:sz="0" w:space="0" w:color="auto"/>
            <w:bottom w:val="none" w:sz="0" w:space="0" w:color="auto"/>
            <w:right w:val="none" w:sz="0" w:space="0" w:color="auto"/>
          </w:divBdr>
        </w:div>
      </w:divsChild>
    </w:div>
    <w:div w:id="306715220">
      <w:bodyDiv w:val="1"/>
      <w:marLeft w:val="0"/>
      <w:marRight w:val="0"/>
      <w:marTop w:val="0"/>
      <w:marBottom w:val="0"/>
      <w:divBdr>
        <w:top w:val="none" w:sz="0" w:space="0" w:color="auto"/>
        <w:left w:val="none" w:sz="0" w:space="0" w:color="auto"/>
        <w:bottom w:val="none" w:sz="0" w:space="0" w:color="auto"/>
        <w:right w:val="none" w:sz="0" w:space="0" w:color="auto"/>
      </w:divBdr>
      <w:divsChild>
        <w:div w:id="1826319438">
          <w:marLeft w:val="0"/>
          <w:marRight w:val="0"/>
          <w:marTop w:val="0"/>
          <w:marBottom w:val="900"/>
          <w:divBdr>
            <w:top w:val="none" w:sz="0" w:space="0" w:color="auto"/>
            <w:left w:val="none" w:sz="0" w:space="0" w:color="auto"/>
            <w:bottom w:val="none" w:sz="0" w:space="0" w:color="auto"/>
            <w:right w:val="none" w:sz="0" w:space="0" w:color="auto"/>
          </w:divBdr>
        </w:div>
      </w:divsChild>
    </w:div>
    <w:div w:id="369384294">
      <w:bodyDiv w:val="1"/>
      <w:marLeft w:val="0"/>
      <w:marRight w:val="0"/>
      <w:marTop w:val="0"/>
      <w:marBottom w:val="0"/>
      <w:divBdr>
        <w:top w:val="none" w:sz="0" w:space="0" w:color="auto"/>
        <w:left w:val="none" w:sz="0" w:space="0" w:color="auto"/>
        <w:bottom w:val="none" w:sz="0" w:space="0" w:color="auto"/>
        <w:right w:val="none" w:sz="0" w:space="0" w:color="auto"/>
      </w:divBdr>
    </w:div>
    <w:div w:id="636498924">
      <w:bodyDiv w:val="1"/>
      <w:marLeft w:val="0"/>
      <w:marRight w:val="0"/>
      <w:marTop w:val="0"/>
      <w:marBottom w:val="0"/>
      <w:divBdr>
        <w:top w:val="none" w:sz="0" w:space="0" w:color="auto"/>
        <w:left w:val="none" w:sz="0" w:space="0" w:color="auto"/>
        <w:bottom w:val="none" w:sz="0" w:space="0" w:color="auto"/>
        <w:right w:val="none" w:sz="0" w:space="0" w:color="auto"/>
      </w:divBdr>
    </w:div>
    <w:div w:id="679435266">
      <w:bodyDiv w:val="1"/>
      <w:marLeft w:val="0"/>
      <w:marRight w:val="0"/>
      <w:marTop w:val="0"/>
      <w:marBottom w:val="0"/>
      <w:divBdr>
        <w:top w:val="none" w:sz="0" w:space="0" w:color="auto"/>
        <w:left w:val="none" w:sz="0" w:space="0" w:color="auto"/>
        <w:bottom w:val="none" w:sz="0" w:space="0" w:color="auto"/>
        <w:right w:val="none" w:sz="0" w:space="0" w:color="auto"/>
      </w:divBdr>
      <w:divsChild>
        <w:div w:id="195849645">
          <w:marLeft w:val="0"/>
          <w:marRight w:val="0"/>
          <w:marTop w:val="0"/>
          <w:marBottom w:val="900"/>
          <w:divBdr>
            <w:top w:val="none" w:sz="0" w:space="0" w:color="auto"/>
            <w:left w:val="none" w:sz="0" w:space="0" w:color="auto"/>
            <w:bottom w:val="none" w:sz="0" w:space="0" w:color="auto"/>
            <w:right w:val="none" w:sz="0" w:space="0" w:color="auto"/>
          </w:divBdr>
        </w:div>
      </w:divsChild>
    </w:div>
    <w:div w:id="868568552">
      <w:bodyDiv w:val="1"/>
      <w:marLeft w:val="0"/>
      <w:marRight w:val="0"/>
      <w:marTop w:val="0"/>
      <w:marBottom w:val="0"/>
      <w:divBdr>
        <w:top w:val="none" w:sz="0" w:space="0" w:color="auto"/>
        <w:left w:val="none" w:sz="0" w:space="0" w:color="auto"/>
        <w:bottom w:val="none" w:sz="0" w:space="0" w:color="auto"/>
        <w:right w:val="none" w:sz="0" w:space="0" w:color="auto"/>
      </w:divBdr>
    </w:div>
    <w:div w:id="1222903094">
      <w:bodyDiv w:val="1"/>
      <w:marLeft w:val="0"/>
      <w:marRight w:val="0"/>
      <w:marTop w:val="0"/>
      <w:marBottom w:val="0"/>
      <w:divBdr>
        <w:top w:val="none" w:sz="0" w:space="0" w:color="auto"/>
        <w:left w:val="none" w:sz="0" w:space="0" w:color="auto"/>
        <w:bottom w:val="none" w:sz="0" w:space="0" w:color="auto"/>
        <w:right w:val="none" w:sz="0" w:space="0" w:color="auto"/>
      </w:divBdr>
    </w:div>
    <w:div w:id="1847789699">
      <w:bodyDiv w:val="1"/>
      <w:marLeft w:val="0"/>
      <w:marRight w:val="0"/>
      <w:marTop w:val="0"/>
      <w:marBottom w:val="0"/>
      <w:divBdr>
        <w:top w:val="none" w:sz="0" w:space="0" w:color="auto"/>
        <w:left w:val="none" w:sz="0" w:space="0" w:color="auto"/>
        <w:bottom w:val="none" w:sz="0" w:space="0" w:color="auto"/>
        <w:right w:val="none" w:sz="0" w:space="0" w:color="auto"/>
      </w:divBdr>
    </w:div>
    <w:div w:id="1905484087">
      <w:bodyDiv w:val="1"/>
      <w:marLeft w:val="0"/>
      <w:marRight w:val="0"/>
      <w:marTop w:val="0"/>
      <w:marBottom w:val="0"/>
      <w:divBdr>
        <w:top w:val="none" w:sz="0" w:space="0" w:color="auto"/>
        <w:left w:val="none" w:sz="0" w:space="0" w:color="auto"/>
        <w:bottom w:val="none" w:sz="0" w:space="0" w:color="auto"/>
        <w:right w:val="none" w:sz="0" w:space="0" w:color="auto"/>
      </w:divBdr>
    </w:div>
    <w:div w:id="1954314222">
      <w:bodyDiv w:val="1"/>
      <w:marLeft w:val="0"/>
      <w:marRight w:val="0"/>
      <w:marTop w:val="0"/>
      <w:marBottom w:val="0"/>
      <w:divBdr>
        <w:top w:val="none" w:sz="0" w:space="0" w:color="auto"/>
        <w:left w:val="none" w:sz="0" w:space="0" w:color="auto"/>
        <w:bottom w:val="none" w:sz="0" w:space="0" w:color="auto"/>
        <w:right w:val="none" w:sz="0" w:space="0" w:color="auto"/>
      </w:divBdr>
      <w:divsChild>
        <w:div w:id="1454131388">
          <w:marLeft w:val="0"/>
          <w:marRight w:val="0"/>
          <w:marTop w:val="0"/>
          <w:marBottom w:val="900"/>
          <w:divBdr>
            <w:top w:val="none" w:sz="0" w:space="0" w:color="auto"/>
            <w:left w:val="none" w:sz="0" w:space="0" w:color="auto"/>
            <w:bottom w:val="none" w:sz="0" w:space="0" w:color="auto"/>
            <w:right w:val="none" w:sz="0" w:space="0" w:color="auto"/>
          </w:divBdr>
        </w:div>
      </w:divsChild>
    </w:div>
    <w:div w:id="2047489872">
      <w:bodyDiv w:val="1"/>
      <w:marLeft w:val="0"/>
      <w:marRight w:val="0"/>
      <w:marTop w:val="0"/>
      <w:marBottom w:val="0"/>
      <w:divBdr>
        <w:top w:val="none" w:sz="0" w:space="0" w:color="auto"/>
        <w:left w:val="none" w:sz="0" w:space="0" w:color="auto"/>
        <w:bottom w:val="none" w:sz="0" w:space="0" w:color="auto"/>
        <w:right w:val="none" w:sz="0" w:space="0" w:color="auto"/>
      </w:divBdr>
      <w:divsChild>
        <w:div w:id="919631253">
          <w:marLeft w:val="0"/>
          <w:marRight w:val="0"/>
          <w:marTop w:val="0"/>
          <w:marBottom w:val="900"/>
          <w:divBdr>
            <w:top w:val="none" w:sz="0" w:space="0" w:color="auto"/>
            <w:left w:val="none" w:sz="0" w:space="0" w:color="auto"/>
            <w:bottom w:val="none" w:sz="0" w:space="0" w:color="auto"/>
            <w:right w:val="none" w:sz="0" w:space="0" w:color="auto"/>
          </w:divBdr>
        </w:div>
      </w:divsChild>
    </w:div>
    <w:div w:id="2120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2020-07-29T02:49:00Z</cp:lastPrinted>
  <dcterms:created xsi:type="dcterms:W3CDTF">2020-07-29T02:51:00Z</dcterms:created>
  <dcterms:modified xsi:type="dcterms:W3CDTF">2020-07-29T02:51:00Z</dcterms:modified>
</cp:coreProperties>
</file>